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16A0" w14:textId="4C110160" w:rsidR="0079053B" w:rsidRPr="009C3538" w:rsidRDefault="0079053B" w:rsidP="0079053B">
      <w:pPr>
        <w:rPr>
          <w:rFonts w:ascii="Times New Roman" w:hAnsi="Times New Roman" w:cs="Times New Roman"/>
          <w:b/>
          <w:bCs/>
          <w:szCs w:val="21"/>
        </w:rPr>
      </w:pPr>
      <w:r w:rsidRPr="009C3538">
        <w:rPr>
          <w:rFonts w:ascii="Times New Roman" w:hAnsi="Times New Roman" w:cs="Times New Roman"/>
          <w:b/>
          <w:bCs/>
          <w:szCs w:val="21"/>
        </w:rPr>
        <w:t xml:space="preserve">Supplementary </w:t>
      </w:r>
      <w:r w:rsidR="009F0710">
        <w:rPr>
          <w:rFonts w:ascii="Times New Roman" w:hAnsi="Times New Roman" w:cs="Times New Roman"/>
          <w:b/>
          <w:bCs/>
          <w:szCs w:val="21"/>
        </w:rPr>
        <w:t>Table</w:t>
      </w:r>
      <w:r w:rsidRPr="009C3538">
        <w:rPr>
          <w:rFonts w:ascii="Times New Roman" w:hAnsi="Times New Roman" w:cs="Times New Roman"/>
          <w:b/>
          <w:bCs/>
          <w:szCs w:val="21"/>
        </w:rPr>
        <w:t xml:space="preserve"> </w:t>
      </w:r>
      <w:r w:rsidR="00113C6B">
        <w:rPr>
          <w:rFonts w:ascii="Times New Roman" w:hAnsi="Times New Roman" w:cs="Times New Roman"/>
          <w:b/>
          <w:bCs/>
          <w:szCs w:val="21"/>
        </w:rPr>
        <w:t>3</w:t>
      </w:r>
    </w:p>
    <w:p w14:paraId="0F0829E6" w14:textId="1887B94E" w:rsidR="00C00DAE" w:rsidRPr="0079053B" w:rsidRDefault="00113C6B" w:rsidP="009F0710">
      <w:pPr>
        <w:rPr>
          <w:rFonts w:ascii="Times New Roman" w:hAnsi="Times New Roman" w:cs="Times New Roman"/>
          <w:szCs w:val="21"/>
        </w:rPr>
      </w:pPr>
      <w:r w:rsidRPr="00113C6B">
        <w:rPr>
          <w:rFonts w:ascii="Times New Roman" w:hAnsi="Times New Roman" w:cs="Times New Roman"/>
          <w:szCs w:val="21"/>
        </w:rPr>
        <w:t>KEGG analysis of 17 clusters</w:t>
      </w:r>
      <w:r w:rsidR="009F0710">
        <w:rPr>
          <w:rFonts w:ascii="Times New Roman" w:hAnsi="Times New Roman" w:cs="Times New Roman" w:hint="eastAsia"/>
          <w:szCs w:val="21"/>
        </w:rPr>
        <w:t>.</w:t>
      </w:r>
    </w:p>
    <w:sectPr w:rsidR="00C00DAE" w:rsidRPr="00790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3A67" w14:textId="77777777" w:rsidR="00C63EE2" w:rsidRDefault="00C63EE2" w:rsidP="0079053B">
      <w:r>
        <w:separator/>
      </w:r>
    </w:p>
  </w:endnote>
  <w:endnote w:type="continuationSeparator" w:id="0">
    <w:p w14:paraId="2D9B2F54" w14:textId="77777777" w:rsidR="00C63EE2" w:rsidRDefault="00C63EE2" w:rsidP="0079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3A0F6" w14:textId="77777777" w:rsidR="00C63EE2" w:rsidRDefault="00C63EE2" w:rsidP="0079053B">
      <w:r>
        <w:separator/>
      </w:r>
    </w:p>
  </w:footnote>
  <w:footnote w:type="continuationSeparator" w:id="0">
    <w:p w14:paraId="12D2C4FC" w14:textId="77777777" w:rsidR="00C63EE2" w:rsidRDefault="00C63EE2" w:rsidP="00790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3B"/>
    <w:rsid w:val="00113C6B"/>
    <w:rsid w:val="00372B98"/>
    <w:rsid w:val="003B683B"/>
    <w:rsid w:val="0079053B"/>
    <w:rsid w:val="009F0710"/>
    <w:rsid w:val="00BA46F0"/>
    <w:rsid w:val="00C00DAE"/>
    <w:rsid w:val="00C6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DB97F"/>
  <w15:chartTrackingRefBased/>
  <w15:docId w15:val="{3A5BFF32-E39C-45D5-9304-8A262212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5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5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5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 振飞</dc:creator>
  <cp:keywords/>
  <dc:description/>
  <cp:lastModifiedBy>闫 振飞</cp:lastModifiedBy>
  <cp:revision>4</cp:revision>
  <dcterms:created xsi:type="dcterms:W3CDTF">2023-05-17T01:40:00Z</dcterms:created>
  <dcterms:modified xsi:type="dcterms:W3CDTF">2023-06-02T07:22:00Z</dcterms:modified>
</cp:coreProperties>
</file>